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E2" w:rsidRDefault="00B56AD4">
      <w:pPr>
        <w:pStyle w:val="BodyText"/>
        <w:spacing w:before="75"/>
        <w:ind w:left="1130"/>
      </w:pPr>
      <w:r>
        <w:t>УЏБЕНИЦИ</w:t>
      </w:r>
      <w:r>
        <w:rPr>
          <w:spacing w:val="-2"/>
        </w:rPr>
        <w:t xml:space="preserve"> </w:t>
      </w:r>
      <w:r>
        <w:t>ЗА ПРВИ</w:t>
      </w:r>
      <w:r>
        <w:rPr>
          <w:spacing w:val="58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2"/>
        </w:rPr>
        <w:t xml:space="preserve"> </w:t>
      </w:r>
      <w:r w:rsidR="00216696">
        <w:t>202</w:t>
      </w:r>
      <w:r w:rsidR="00216696">
        <w:rPr>
          <w:lang w:val="sr-Cyrl-RS"/>
        </w:rPr>
        <w:t>2</w:t>
      </w:r>
      <w:r w:rsidR="00461131">
        <w:rPr>
          <w:lang w:val="sr-Cyrl-RS"/>
        </w:rPr>
        <w:t xml:space="preserve"> </w:t>
      </w:r>
      <w:r w:rsidR="00216696">
        <w:t>/</w:t>
      </w:r>
      <w:r w:rsidR="00461131">
        <w:rPr>
          <w:lang w:val="sr-Cyrl-RS"/>
        </w:rPr>
        <w:t xml:space="preserve"> </w:t>
      </w:r>
      <w:r w:rsidR="00216696">
        <w:t>2023</w:t>
      </w:r>
      <w:r>
        <w:t>.</w:t>
      </w:r>
      <w:r w:rsidR="00461131">
        <w:rPr>
          <w:lang w:val="sr-Cyrl-RS"/>
        </w:rPr>
        <w:t xml:space="preserve"> </w:t>
      </w:r>
      <w:bookmarkStart w:id="0" w:name="_GoBack"/>
      <w:bookmarkEnd w:id="0"/>
      <w:r>
        <w:t>ГОДИНУ</w:t>
      </w:r>
    </w:p>
    <w:p w:rsidR="002E06E2" w:rsidRDefault="002E06E2">
      <w:pPr>
        <w:rPr>
          <w:b/>
          <w:sz w:val="20"/>
        </w:rPr>
      </w:pPr>
    </w:p>
    <w:p w:rsidR="002E06E2" w:rsidRDefault="002E06E2">
      <w:pPr>
        <w:rPr>
          <w:b/>
          <w:sz w:val="20"/>
        </w:rPr>
      </w:pPr>
    </w:p>
    <w:p w:rsidR="002E06E2" w:rsidRDefault="002E06E2">
      <w:pPr>
        <w:spacing w:before="3"/>
        <w:rPr>
          <w:b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6"/>
        <w:gridCol w:w="2107"/>
        <w:gridCol w:w="2614"/>
        <w:gridCol w:w="2218"/>
      </w:tblGrid>
      <w:tr w:rsidR="002E06E2">
        <w:trPr>
          <w:trHeight w:val="551"/>
        </w:trPr>
        <w:tc>
          <w:tcPr>
            <w:tcW w:w="727" w:type="dxa"/>
          </w:tcPr>
          <w:p w:rsidR="002E06E2" w:rsidRDefault="00B56AD4">
            <w:pPr>
              <w:pStyle w:val="TableParagraph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76" w:lineRule="exact"/>
              <w:ind w:left="376" w:right="248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107" w:type="dxa"/>
          </w:tcPr>
          <w:p w:rsidR="002E06E2" w:rsidRDefault="002E06E2">
            <w:pPr>
              <w:pStyle w:val="TableParagraph"/>
              <w:jc w:val="left"/>
            </w:pP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73" w:lineRule="exact"/>
              <w:ind w:left="14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73" w:lineRule="exact"/>
              <w:ind w:left="23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2E06E2">
        <w:trPr>
          <w:trHeight w:val="1103"/>
        </w:trPr>
        <w:tc>
          <w:tcPr>
            <w:tcW w:w="727" w:type="dxa"/>
          </w:tcPr>
          <w:p w:rsidR="002E06E2" w:rsidRDefault="00B56AD4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67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spacing w:line="267" w:lineRule="exact"/>
              <w:ind w:left="198" w:right="188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буквар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67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ind w:left="108" w:right="78" w:firstLine="643"/>
              <w:jc w:val="left"/>
              <w:rPr>
                <w:sz w:val="24"/>
              </w:rPr>
            </w:pPr>
            <w:r>
              <w:rPr>
                <w:sz w:val="24"/>
              </w:rPr>
              <w:t>Бранка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Матијевић,Љиљана</w:t>
            </w:r>
          </w:p>
          <w:p w:rsidR="002E06E2" w:rsidRDefault="00B56AD4">
            <w:pPr>
              <w:pStyle w:val="TableParagraph"/>
              <w:spacing w:line="270" w:lineRule="atLeast"/>
              <w:ind w:left="531" w:right="342" w:hanging="161"/>
              <w:jc w:val="left"/>
              <w:rPr>
                <w:sz w:val="24"/>
              </w:rPr>
            </w:pPr>
            <w:r>
              <w:rPr>
                <w:sz w:val="24"/>
              </w:rPr>
              <w:t>Вдовић, Ранка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Јанаћковић</w:t>
            </w:r>
          </w:p>
        </w:tc>
      </w:tr>
      <w:tr w:rsidR="002E06E2">
        <w:trPr>
          <w:trHeight w:val="1103"/>
        </w:trPr>
        <w:tc>
          <w:tcPr>
            <w:tcW w:w="727" w:type="dxa"/>
          </w:tcPr>
          <w:p w:rsidR="002E06E2" w:rsidRDefault="002E06E2">
            <w:pPr>
              <w:pStyle w:val="TableParagraph"/>
              <w:jc w:val="left"/>
            </w:pP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67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ind w:left="154" w:right="131" w:firstLine="216"/>
              <w:jc w:val="left"/>
              <w:rPr>
                <w:sz w:val="24"/>
              </w:rPr>
            </w:pPr>
            <w:r>
              <w:rPr>
                <w:sz w:val="24"/>
              </w:rPr>
              <w:t>Нови буквар-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листови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67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ind w:left="108" w:right="78" w:firstLine="643"/>
              <w:jc w:val="left"/>
              <w:rPr>
                <w:sz w:val="24"/>
              </w:rPr>
            </w:pPr>
            <w:r>
              <w:rPr>
                <w:sz w:val="24"/>
              </w:rPr>
              <w:t>Бранка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Матијевић,Љиљана</w:t>
            </w:r>
          </w:p>
          <w:p w:rsidR="002E06E2" w:rsidRDefault="00B56AD4">
            <w:pPr>
              <w:pStyle w:val="TableParagraph"/>
              <w:spacing w:line="276" w:lineRule="exact"/>
              <w:ind w:left="531" w:right="342" w:hanging="161"/>
              <w:jc w:val="left"/>
              <w:rPr>
                <w:sz w:val="24"/>
              </w:rPr>
            </w:pPr>
            <w:r>
              <w:rPr>
                <w:sz w:val="24"/>
              </w:rPr>
              <w:t>Вдовић, Ранка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Јанаћковић</w:t>
            </w:r>
          </w:p>
        </w:tc>
      </w:tr>
      <w:tr w:rsidR="002E06E2">
        <w:trPr>
          <w:trHeight w:val="551"/>
        </w:trPr>
        <w:tc>
          <w:tcPr>
            <w:tcW w:w="727" w:type="dxa"/>
          </w:tcPr>
          <w:p w:rsidR="002E06E2" w:rsidRDefault="002E06E2">
            <w:pPr>
              <w:pStyle w:val="TableParagraph"/>
              <w:jc w:val="left"/>
            </w:pP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67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spacing w:line="267" w:lineRule="exact"/>
              <w:ind w:left="204" w:right="188"/>
              <w:rPr>
                <w:sz w:val="24"/>
              </w:rPr>
            </w:pPr>
            <w:r>
              <w:rPr>
                <w:sz w:val="24"/>
              </w:rPr>
              <w:t>Читанка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67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67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Моња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Јовић,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2E06E2" w:rsidRDefault="00B56AD4">
            <w:pPr>
              <w:pStyle w:val="TableParagraph"/>
              <w:spacing w:line="264" w:lineRule="exact"/>
              <w:ind w:left="238" w:right="225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Јовић</w:t>
            </w:r>
          </w:p>
        </w:tc>
      </w:tr>
      <w:tr w:rsidR="002E06E2">
        <w:trPr>
          <w:trHeight w:val="551"/>
        </w:trPr>
        <w:tc>
          <w:tcPr>
            <w:tcW w:w="727" w:type="dxa"/>
          </w:tcPr>
          <w:p w:rsidR="002E06E2" w:rsidRDefault="00B56AD4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6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ЕНГЛЕСКИ</w:t>
            </w:r>
          </w:p>
          <w:p w:rsidR="002E06E2" w:rsidRDefault="00B56AD4">
            <w:pPr>
              <w:pStyle w:val="TableParagraph"/>
              <w:spacing w:line="264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ЈЕЗИК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spacing w:line="268" w:lineRule="exact"/>
              <w:ind w:left="204" w:right="188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</w:t>
            </w:r>
          </w:p>
        </w:tc>
        <w:tc>
          <w:tcPr>
            <w:tcW w:w="2614" w:type="dxa"/>
          </w:tcPr>
          <w:p w:rsidR="002E06E2" w:rsidRDefault="002E06E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2E06E2" w:rsidRDefault="00B56AD4">
            <w:pPr>
              <w:pStyle w:val="TableParagraph"/>
              <w:spacing w:line="264" w:lineRule="exact"/>
              <w:ind w:left="142" w:right="1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Stella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Maidment,</w:t>
            </w:r>
          </w:p>
          <w:p w:rsidR="002E06E2" w:rsidRDefault="00B56AD4">
            <w:pPr>
              <w:pStyle w:val="TableParagraph"/>
              <w:spacing w:line="264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Lorena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Roberts</w:t>
            </w:r>
          </w:p>
        </w:tc>
      </w:tr>
      <w:tr w:rsidR="002E06E2">
        <w:trPr>
          <w:trHeight w:val="551"/>
        </w:trPr>
        <w:tc>
          <w:tcPr>
            <w:tcW w:w="727" w:type="dxa"/>
          </w:tcPr>
          <w:p w:rsidR="002E06E2" w:rsidRDefault="00B56AD4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68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  <w:p w:rsidR="002E06E2" w:rsidRDefault="00B56AD4">
            <w:pPr>
              <w:pStyle w:val="TableParagraph"/>
              <w:spacing w:line="264" w:lineRule="exact"/>
              <w:ind w:left="96" w:right="88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spacing w:line="268" w:lineRule="exact"/>
              <w:ind w:left="201" w:right="18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E06E2" w:rsidRDefault="00B56AD4">
            <w:pPr>
              <w:pStyle w:val="TableParagraph"/>
              <w:spacing w:line="264" w:lineRule="exact"/>
              <w:ind w:left="201" w:right="188"/>
              <w:rPr>
                <w:sz w:val="24"/>
              </w:rPr>
            </w:pPr>
            <w:r>
              <w:rPr>
                <w:sz w:val="24"/>
              </w:rPr>
              <w:t>разред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68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68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Јухас</w:t>
            </w:r>
          </w:p>
        </w:tc>
      </w:tr>
      <w:tr w:rsidR="002E06E2">
        <w:trPr>
          <w:trHeight w:val="1105"/>
        </w:trPr>
        <w:tc>
          <w:tcPr>
            <w:tcW w:w="727" w:type="dxa"/>
          </w:tcPr>
          <w:p w:rsidR="002E06E2" w:rsidRDefault="00B56AD4"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spacing w:line="270" w:lineRule="exact"/>
              <w:ind w:left="96" w:right="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ind w:left="934" w:right="178" w:hanging="740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1б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70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70" w:lineRule="exact"/>
              <w:ind w:left="238" w:right="226"/>
              <w:rPr>
                <w:sz w:val="24"/>
              </w:rPr>
            </w:pPr>
            <w:r>
              <w:rPr>
                <w:sz w:val="24"/>
              </w:rPr>
              <w:t>Љиљана</w:t>
            </w:r>
          </w:p>
          <w:p w:rsidR="002E06E2" w:rsidRDefault="00B56AD4">
            <w:pPr>
              <w:pStyle w:val="TableParagraph"/>
              <w:spacing w:line="270" w:lineRule="atLeast"/>
              <w:ind w:left="238" w:right="227"/>
              <w:rPr>
                <w:sz w:val="24"/>
              </w:rPr>
            </w:pPr>
            <w:r>
              <w:rPr>
                <w:sz w:val="24"/>
              </w:rPr>
              <w:t>Вдовић,Бранка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матијевић, Ранка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Јанаћковић</w:t>
            </w:r>
          </w:p>
        </w:tc>
      </w:tr>
      <w:tr w:rsidR="002E06E2">
        <w:trPr>
          <w:trHeight w:val="828"/>
        </w:trPr>
        <w:tc>
          <w:tcPr>
            <w:tcW w:w="727" w:type="dxa"/>
          </w:tcPr>
          <w:p w:rsidR="002E06E2" w:rsidRDefault="00B56AD4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6" w:type="dxa"/>
          </w:tcPr>
          <w:p w:rsidR="002E06E2" w:rsidRDefault="00B56AD4">
            <w:pPr>
              <w:pStyle w:val="TableParagraph"/>
              <w:ind w:left="419" w:right="364" w:hanging="24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107" w:type="dxa"/>
          </w:tcPr>
          <w:p w:rsidR="002E06E2" w:rsidRDefault="00B56AD4">
            <w:pPr>
              <w:pStyle w:val="TableParagraph"/>
              <w:spacing w:line="268" w:lineRule="exact"/>
              <w:ind w:left="201" w:right="188"/>
              <w:rPr>
                <w:sz w:val="24"/>
              </w:rPr>
            </w:pPr>
            <w:r>
              <w:rPr>
                <w:sz w:val="24"/>
              </w:rPr>
              <w:t>Уџбеник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E06E2" w:rsidRDefault="00B56AD4">
            <w:pPr>
              <w:pStyle w:val="TableParagraph"/>
              <w:spacing w:line="270" w:lineRule="atLeast"/>
              <w:ind w:left="204" w:right="188"/>
              <w:rPr>
                <w:sz w:val="24"/>
              </w:rPr>
            </w:pPr>
            <w:r>
              <w:rPr>
                <w:sz w:val="24"/>
              </w:rPr>
              <w:t>Разред,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сликовница</w:t>
            </w:r>
          </w:p>
        </w:tc>
        <w:tc>
          <w:tcPr>
            <w:tcW w:w="2614" w:type="dxa"/>
          </w:tcPr>
          <w:p w:rsidR="002E06E2" w:rsidRDefault="00B56AD4">
            <w:pPr>
              <w:pStyle w:val="TableParagraph"/>
              <w:spacing w:line="268" w:lineRule="exact"/>
              <w:ind w:left="142" w:right="126"/>
              <w:rPr>
                <w:sz w:val="24"/>
              </w:rPr>
            </w:pPr>
            <w:r>
              <w:rPr>
                <w:sz w:val="24"/>
              </w:rPr>
              <w:t>ЕДУКА</w:t>
            </w:r>
          </w:p>
        </w:tc>
        <w:tc>
          <w:tcPr>
            <w:tcW w:w="2218" w:type="dxa"/>
          </w:tcPr>
          <w:p w:rsidR="002E06E2" w:rsidRDefault="00B56AD4">
            <w:pPr>
              <w:pStyle w:val="TableParagraph"/>
              <w:spacing w:line="268" w:lineRule="exact"/>
              <w:ind w:left="219" w:hanging="17"/>
              <w:jc w:val="left"/>
              <w:rPr>
                <w:sz w:val="24"/>
              </w:rPr>
            </w:pPr>
            <w:r>
              <w:rPr>
                <w:sz w:val="24"/>
              </w:rPr>
              <w:t>Мирјана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Смрекар</w:t>
            </w:r>
          </w:p>
          <w:p w:rsidR="002E06E2" w:rsidRDefault="00B56AD4">
            <w:pPr>
              <w:pStyle w:val="TableParagraph"/>
              <w:spacing w:line="270" w:lineRule="atLeast"/>
              <w:ind w:left="560" w:right="191" w:hanging="342"/>
              <w:jc w:val="left"/>
              <w:rPr>
                <w:sz w:val="24"/>
              </w:rPr>
            </w:pPr>
            <w:r>
              <w:rPr>
                <w:sz w:val="24"/>
              </w:rPr>
              <w:t>Станковић, Соња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Цветковић</w:t>
            </w:r>
          </w:p>
        </w:tc>
      </w:tr>
      <w:tr w:rsidR="002E06E2">
        <w:trPr>
          <w:trHeight w:val="275"/>
        </w:trPr>
        <w:tc>
          <w:tcPr>
            <w:tcW w:w="727" w:type="dxa"/>
          </w:tcPr>
          <w:p w:rsidR="002E06E2" w:rsidRDefault="002E06E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56" w:type="dxa"/>
          </w:tcPr>
          <w:p w:rsidR="002E06E2" w:rsidRDefault="002E06E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07" w:type="dxa"/>
          </w:tcPr>
          <w:p w:rsidR="002E06E2" w:rsidRDefault="002E06E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14" w:type="dxa"/>
          </w:tcPr>
          <w:p w:rsidR="002E06E2" w:rsidRDefault="002E06E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18" w:type="dxa"/>
          </w:tcPr>
          <w:p w:rsidR="002E06E2" w:rsidRDefault="002E06E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B56AD4" w:rsidRDefault="00B56AD4"/>
    <w:sectPr w:rsidR="00B56AD4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6E2"/>
    <w:rsid w:val="00216696"/>
    <w:rsid w:val="002E06E2"/>
    <w:rsid w:val="00461131"/>
    <w:rsid w:val="00B5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4C83"/>
  <w15:docId w15:val="{F44C2AD8-BB2B-4FC8-A95D-D6EC0CE4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3</cp:revision>
  <dcterms:created xsi:type="dcterms:W3CDTF">2022-04-08T11:59:00Z</dcterms:created>
  <dcterms:modified xsi:type="dcterms:W3CDTF">2022-04-08T12:10:00Z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